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E00" w:rsidRDefault="003A1E00" w:rsidP="003A1E00">
      <w:pPr>
        <w:jc w:val="center"/>
        <w:rPr>
          <w:b/>
          <w:sz w:val="32"/>
          <w:lang w:val="es-ES"/>
        </w:rPr>
      </w:pPr>
      <w:r w:rsidRPr="009F1204">
        <w:rPr>
          <w:b/>
          <w:sz w:val="32"/>
          <w:lang w:val="es-ES"/>
        </w:rPr>
        <w:t>JAUME MUNTADA COMAS</w:t>
      </w:r>
    </w:p>
    <w:p w:rsidR="003A1E00" w:rsidRDefault="003A1E00" w:rsidP="003A1E00">
      <w:pPr>
        <w:jc w:val="center"/>
        <w:rPr>
          <w:b/>
          <w:sz w:val="32"/>
          <w:lang w:val="es-ES"/>
        </w:rPr>
      </w:pPr>
    </w:p>
    <w:p w:rsidR="00E46AD9" w:rsidRDefault="00E46AD9" w:rsidP="003A1E00">
      <w:pPr>
        <w:pStyle w:val="Prrafobsico"/>
        <w:rPr>
          <w:rFonts w:ascii="Helvetica Neue" w:hAnsi="Helvetica Neue" w:cs="Helvetica Neue"/>
          <w:b/>
          <w:bCs/>
          <w:sz w:val="28"/>
          <w:szCs w:val="28"/>
          <w:lang w:val="es-ES"/>
        </w:rPr>
      </w:pPr>
      <w:r>
        <w:rPr>
          <w:rFonts w:ascii="Helvetica Neue" w:hAnsi="Helvetica Neue" w:cs="Helvetica Neue"/>
          <w:b/>
          <w:bCs/>
          <w:sz w:val="28"/>
          <w:szCs w:val="28"/>
          <w:lang w:val="es-ES"/>
        </w:rPr>
        <w:t>Experiencia</w:t>
      </w:r>
    </w:p>
    <w:p w:rsidR="00E46AD9" w:rsidRDefault="00E46AD9" w:rsidP="003A1E00">
      <w:pPr>
        <w:pStyle w:val="Prrafobsico"/>
        <w:rPr>
          <w:rFonts w:ascii="Helvetica Neue" w:hAnsi="Helvetica Neue" w:cs="Helvetica Neue"/>
          <w:b/>
          <w:bCs/>
          <w:sz w:val="28"/>
          <w:szCs w:val="28"/>
          <w:lang w:val="es-ES"/>
        </w:rPr>
      </w:pPr>
    </w:p>
    <w:p w:rsidR="00E46AD9" w:rsidRPr="00E46AD9" w:rsidRDefault="00E46AD9" w:rsidP="003A1E00">
      <w:pPr>
        <w:pStyle w:val="Prrafobsico"/>
        <w:rPr>
          <w:rFonts w:ascii="Helvetica Neue" w:hAnsi="Helvetica Neue" w:cs="Helvetica Neue"/>
          <w:bCs/>
          <w:sz w:val="20"/>
          <w:szCs w:val="28"/>
          <w:lang w:val="es-ES"/>
        </w:rPr>
      </w:pPr>
      <w:r w:rsidRPr="00E46AD9">
        <w:rPr>
          <w:rFonts w:ascii="Helvetica Neue" w:hAnsi="Helvetica Neue" w:cs="Helvetica Neue"/>
          <w:bCs/>
          <w:sz w:val="20"/>
          <w:szCs w:val="28"/>
          <w:lang w:val="es-ES"/>
        </w:rPr>
        <w:t xml:space="preserve">He trabajado en el departamento de iluminación desde que acabé los estudios en 2014, y los últimos cinco años me he especializado en la figura de </w:t>
      </w:r>
      <w:proofErr w:type="spellStart"/>
      <w:r w:rsidRPr="00E46AD9">
        <w:rPr>
          <w:rFonts w:ascii="Helvetica Neue" w:hAnsi="Helvetica Neue" w:cs="Helvetica Neue"/>
          <w:bCs/>
          <w:sz w:val="20"/>
          <w:szCs w:val="28"/>
          <w:lang w:val="es-ES"/>
        </w:rPr>
        <w:t>gaffer</w:t>
      </w:r>
      <w:proofErr w:type="spellEnd"/>
      <w:r w:rsidRPr="00E46AD9">
        <w:rPr>
          <w:rFonts w:ascii="Helvetica Neue" w:hAnsi="Helvetica Neue" w:cs="Helvetica Neue"/>
          <w:bCs/>
          <w:sz w:val="20"/>
          <w:szCs w:val="28"/>
          <w:lang w:val="es-ES"/>
        </w:rPr>
        <w:t xml:space="preserve"> de comerciales, películas, series y eventos. Me considero una persona profesional, trabajadora, que se esfuerza para mejorar en cada proyecto y que se adapta para conseguir el objetivo común. Tengo mucha confianza en mi y puedo trabajar tanto en proyectos pequeños como en grandes.</w:t>
      </w:r>
    </w:p>
    <w:p w:rsidR="00E46AD9" w:rsidRPr="00E46AD9" w:rsidRDefault="00E46AD9" w:rsidP="003A1E00">
      <w:pPr>
        <w:pStyle w:val="Prrafobsico"/>
        <w:rPr>
          <w:rFonts w:ascii="Helvetica Neue" w:hAnsi="Helvetica Neue" w:cs="Helvetica Neue"/>
          <w:b/>
          <w:bCs/>
          <w:sz w:val="32"/>
          <w:szCs w:val="28"/>
          <w:lang w:val="es-ES"/>
        </w:rPr>
      </w:pPr>
    </w:p>
    <w:p w:rsidR="00E46AD9" w:rsidRPr="00E46AD9" w:rsidRDefault="00E46AD9" w:rsidP="003A1E00">
      <w:pPr>
        <w:pStyle w:val="Prrafobsico"/>
        <w:rPr>
          <w:rFonts w:ascii="Helvetica Neue" w:hAnsi="Helvetica Neue" w:cs="Helvetica Neue"/>
          <w:b/>
          <w:bCs/>
          <w:sz w:val="32"/>
          <w:szCs w:val="28"/>
          <w:lang w:val="es-ES"/>
        </w:rPr>
      </w:pPr>
    </w:p>
    <w:p w:rsidR="003A1E00" w:rsidRPr="001A6C97" w:rsidRDefault="003A1E00" w:rsidP="003A1E00">
      <w:pPr>
        <w:pStyle w:val="Prrafobsico"/>
        <w:rPr>
          <w:rFonts w:ascii="Helvetica Neue" w:hAnsi="Helvetica Neue" w:cs="Helvetica Neue"/>
          <w:b/>
          <w:bCs/>
          <w:sz w:val="28"/>
          <w:szCs w:val="28"/>
          <w:lang w:val="es-ES"/>
        </w:rPr>
      </w:pPr>
      <w:r>
        <w:rPr>
          <w:rFonts w:ascii="Helvetica Neue" w:hAnsi="Helvetica Neue" w:cs="Helvetica Neue"/>
          <w:b/>
          <w:bCs/>
          <w:sz w:val="28"/>
          <w:szCs w:val="28"/>
          <w:lang w:val="es-ES"/>
        </w:rPr>
        <w:t>Estudios</w:t>
      </w:r>
      <w:bookmarkStart w:id="0" w:name="_GoBack"/>
      <w:bookmarkEnd w:id="0"/>
      <w:r w:rsidRPr="001A6C97">
        <w:rPr>
          <w:rFonts w:ascii="Helvetica Neue" w:hAnsi="Helvetica Neue" w:cs="Helvetica Neue"/>
          <w:b/>
          <w:bCs/>
          <w:sz w:val="28"/>
          <w:szCs w:val="28"/>
          <w:lang w:val="es-ES"/>
        </w:rPr>
        <w:br/>
      </w:r>
    </w:p>
    <w:p w:rsidR="003A1E00" w:rsidRPr="001A6C97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s-ES"/>
        </w:rPr>
      </w:pPr>
      <w:r w:rsidRPr="001A6C97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Master </w:t>
      </w:r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en dirección de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>fotografia</w:t>
      </w:r>
      <w:proofErr w:type="spellEnd"/>
      <w:r w:rsidRPr="001A6C97">
        <w:rPr>
          <w:rFonts w:ascii="Helvetica Neue" w:hAnsi="Helvetica Neue" w:cs="Helvetica Neue"/>
          <w:sz w:val="20"/>
          <w:szCs w:val="20"/>
          <w:lang w:val="es-ES"/>
        </w:rPr>
        <w:t>, 01/2015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</w:rPr>
      </w:pPr>
      <w:proofErr w:type="spellStart"/>
      <w:r>
        <w:rPr>
          <w:rFonts w:ascii="Helvetica Neue" w:hAnsi="Helvetica Neue" w:cs="Helvetica Neue"/>
          <w:b/>
          <w:bCs/>
          <w:sz w:val="20"/>
          <w:szCs w:val="20"/>
        </w:rPr>
        <w:t>Escac</w:t>
      </w:r>
      <w:proofErr w:type="spellEnd"/>
      <w:r>
        <w:rPr>
          <w:rFonts w:ascii="Helvetica Neue" w:hAnsi="Helvetica Neue" w:cs="Helvetica Neue"/>
          <w:sz w:val="20"/>
          <w:szCs w:val="20"/>
        </w:rPr>
        <w:t xml:space="preserve"> - Plaza de la </w:t>
      </w:r>
      <w:proofErr w:type="spellStart"/>
      <w:r>
        <w:rPr>
          <w:rFonts w:ascii="Helvetica Neue" w:hAnsi="Helvetica Neue" w:cs="Helvetica Neue"/>
          <w:sz w:val="20"/>
          <w:szCs w:val="20"/>
        </w:rPr>
        <w:t>Farinera</w:t>
      </w:r>
      <w:proofErr w:type="spellEnd"/>
      <w:r>
        <w:rPr>
          <w:rFonts w:ascii="Helvetica Neue" w:hAnsi="Helvetica Neue" w:cs="Helvetica Neue"/>
          <w:sz w:val="20"/>
          <w:szCs w:val="20"/>
        </w:rPr>
        <w:t xml:space="preserve"> 09, Tarrasa 08222</w:t>
      </w:r>
    </w:p>
    <w:p w:rsidR="003A1E00" w:rsidRDefault="003A1E00" w:rsidP="003A1E00">
      <w:pPr>
        <w:pStyle w:val="Prrafobsico"/>
        <w:jc w:val="both"/>
        <w:rPr>
          <w:rFonts w:ascii="Helvetica Neue" w:hAnsi="Helvetica Neue" w:cs="Helvetica Neue"/>
          <w:sz w:val="20"/>
          <w:szCs w:val="20"/>
        </w:rPr>
      </w:pPr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Certificado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inglés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Advanced,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Idiomas</w:t>
      </w:r>
      <w:proofErr w:type="spellEnd"/>
      <w:r w:rsidRPr="009F1204">
        <w:rPr>
          <w:rFonts w:ascii="Helvetica Neue" w:hAnsi="Helvetica Neue" w:cs="Helvetica Neue"/>
          <w:sz w:val="20"/>
          <w:szCs w:val="20"/>
          <w:lang w:val="en-US"/>
        </w:rPr>
        <w:t>, 11/2014</w:t>
      </w:r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Escola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Nova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Language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br/>
      </w:r>
      <w:r w:rsidRPr="009F1204">
        <w:rPr>
          <w:rFonts w:ascii="Helvetica Neue" w:hAnsi="Helvetica Neue" w:cs="Helvetica Neue"/>
          <w:sz w:val="20"/>
          <w:szCs w:val="20"/>
          <w:lang w:val="en-US"/>
        </w:rPr>
        <w:t xml:space="preserve">- Paseo 155, Castellar del </w:t>
      </w:r>
      <w:proofErr w:type="spellStart"/>
      <w:r w:rsidRPr="009F1204">
        <w:rPr>
          <w:rFonts w:ascii="Helvetica Neue" w:hAnsi="Helvetica Neue" w:cs="Helvetica Neue"/>
          <w:sz w:val="20"/>
          <w:szCs w:val="20"/>
          <w:lang w:val="en-US"/>
        </w:rPr>
        <w:t>Vallés</w:t>
      </w:r>
      <w:proofErr w:type="spellEnd"/>
      <w:r w:rsidRPr="009F1204">
        <w:rPr>
          <w:rFonts w:ascii="Helvetica Neue" w:hAnsi="Helvetica Neue" w:cs="Helvetica Neue"/>
          <w:sz w:val="20"/>
          <w:szCs w:val="20"/>
          <w:lang w:val="en-US"/>
        </w:rPr>
        <w:t xml:space="preserve"> 08211</w:t>
      </w:r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</w:p>
    <w:p w:rsidR="003A1E00" w:rsidRPr="00A9701A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Graduado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en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Periodismo</w:t>
      </w:r>
      <w:proofErr w:type="spellEnd"/>
      <w:r w:rsidRPr="00A9701A">
        <w:rPr>
          <w:rFonts w:ascii="Helvetica Neue" w:hAnsi="Helvetica Neue" w:cs="Helvetica Neue"/>
          <w:sz w:val="20"/>
          <w:szCs w:val="20"/>
          <w:lang w:val="en-US"/>
        </w:rPr>
        <w:t>, 06/2014</w:t>
      </w:r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s-ES"/>
        </w:rPr>
      </w:pPr>
      <w:r>
        <w:rPr>
          <w:rFonts w:ascii="Helvetica Neue" w:hAnsi="Helvetica Neue" w:cs="Helvetica Neue"/>
          <w:b/>
          <w:bCs/>
          <w:sz w:val="20"/>
          <w:szCs w:val="20"/>
        </w:rPr>
        <w:t>Universidad Autónoma de Barcelona</w:t>
      </w:r>
      <w:r>
        <w:rPr>
          <w:rFonts w:ascii="Helvetica Neue" w:hAnsi="Helvetica Neue" w:cs="Helvetica Neue"/>
          <w:sz w:val="20"/>
          <w:szCs w:val="20"/>
        </w:rPr>
        <w:t xml:space="preserve"> - </w:t>
      </w:r>
      <w:proofErr w:type="spellStart"/>
      <w:r>
        <w:rPr>
          <w:rFonts w:ascii="Helvetica Neue" w:hAnsi="Helvetica Neue" w:cs="Helvetica Neue"/>
          <w:sz w:val="20"/>
          <w:szCs w:val="20"/>
        </w:rPr>
        <w:t>Bellaterra</w:t>
      </w:r>
      <w:proofErr w:type="spellEnd"/>
      <w:r>
        <w:rPr>
          <w:rFonts w:ascii="Helvetica Neue" w:hAnsi="Helvetica Neue" w:cs="Helvetica Neue"/>
          <w:sz w:val="20"/>
          <w:szCs w:val="20"/>
        </w:rPr>
        <w:t xml:space="preserve"> 08193 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</w:rPr>
      </w:pPr>
      <w:r>
        <w:rPr>
          <w:rFonts w:ascii="Helvetica Neue" w:hAnsi="Helvetica Neue" w:cs="Helvetica Neue"/>
          <w:b/>
          <w:bCs/>
          <w:sz w:val="20"/>
          <w:szCs w:val="20"/>
        </w:rPr>
        <w:t>Bachillerato</w:t>
      </w:r>
      <w:r>
        <w:rPr>
          <w:rFonts w:ascii="Helvetica Neue" w:hAnsi="Helvetica Neue" w:cs="Helvetica Neue"/>
          <w:b/>
          <w:bCs/>
          <w:sz w:val="20"/>
          <w:szCs w:val="20"/>
        </w:rPr>
        <w:t xml:space="preserve">, </w:t>
      </w:r>
      <w:r>
        <w:rPr>
          <w:rFonts w:ascii="Helvetica Neue" w:hAnsi="Helvetica Neue" w:cs="Helvetica Neue"/>
          <w:b/>
          <w:bCs/>
          <w:sz w:val="20"/>
          <w:szCs w:val="20"/>
        </w:rPr>
        <w:t>Ciencias sociales</w:t>
      </w:r>
      <w:r>
        <w:rPr>
          <w:rFonts w:ascii="Helvetica Neue" w:hAnsi="Helvetica Neue" w:cs="Helvetica Neue"/>
          <w:sz w:val="20"/>
          <w:szCs w:val="20"/>
        </w:rPr>
        <w:t>, 06/2010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32"/>
          <w:szCs w:val="32"/>
        </w:rPr>
      </w:pPr>
      <w:r>
        <w:rPr>
          <w:rFonts w:ascii="Helvetica Neue" w:hAnsi="Helvetica Neue" w:cs="Helvetica Neue"/>
          <w:b/>
          <w:bCs/>
          <w:sz w:val="20"/>
          <w:szCs w:val="20"/>
        </w:rPr>
        <w:t xml:space="preserve">IES Puig de la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</w:rPr>
        <w:t>Creu</w:t>
      </w:r>
      <w:r>
        <w:rPr>
          <w:rFonts w:ascii="Helvetica Neue" w:hAnsi="Helvetica Neue" w:cs="Helvetica Neue"/>
          <w:sz w:val="20"/>
          <w:szCs w:val="20"/>
        </w:rPr>
        <w:t xml:space="preserve"> - </w:t>
      </w:r>
      <w:proofErr w:type="spellEnd"/>
      <w:r>
        <w:rPr>
          <w:rFonts w:ascii="Helvetica Neue" w:hAnsi="Helvetica Neue" w:cs="Helvetica Neue"/>
          <w:sz w:val="20"/>
          <w:szCs w:val="20"/>
        </w:rPr>
        <w:t>Calle Alemania 34, Castellar del Vallés 08211</w:t>
      </w:r>
    </w:p>
    <w:p w:rsidR="003A1E00" w:rsidRDefault="003A1E00" w:rsidP="003A1E00">
      <w:pPr>
        <w:rPr>
          <w:b/>
          <w:sz w:val="32"/>
          <w:lang w:val="es-ES"/>
        </w:rPr>
      </w:pPr>
    </w:p>
    <w:p w:rsidR="003A1E00" w:rsidRDefault="003A1E00" w:rsidP="003A1E00">
      <w:pPr>
        <w:rPr>
          <w:b/>
          <w:sz w:val="32"/>
          <w:lang w:val="es-ES"/>
        </w:rPr>
      </w:pPr>
    </w:p>
    <w:p w:rsidR="003A1E00" w:rsidRPr="00A9701A" w:rsidRDefault="003A1E00" w:rsidP="003A1E00">
      <w:pPr>
        <w:rPr>
          <w:b/>
          <w:sz w:val="32"/>
        </w:rPr>
      </w:pPr>
      <w:proofErr w:type="spellStart"/>
      <w:r w:rsidRPr="00A9701A">
        <w:rPr>
          <w:b/>
          <w:sz w:val="32"/>
        </w:rPr>
        <w:t>Contact</w:t>
      </w:r>
      <w:r w:rsidR="008016BF">
        <w:rPr>
          <w:b/>
          <w:sz w:val="32"/>
        </w:rPr>
        <w:t>o</w:t>
      </w:r>
      <w:proofErr w:type="spellEnd"/>
    </w:p>
    <w:p w:rsidR="003A1E00" w:rsidRPr="00A9701A" w:rsidRDefault="003A1E00" w:rsidP="003A1E00">
      <w:pPr>
        <w:rPr>
          <w:b/>
          <w:sz w:val="32"/>
        </w:rPr>
      </w:pPr>
    </w:p>
    <w:p w:rsidR="003A1E00" w:rsidRPr="009F1204" w:rsidRDefault="003A1E00" w:rsidP="003A1E00">
      <w:pPr>
        <w:rPr>
          <w:sz w:val="21"/>
        </w:rPr>
      </w:pPr>
      <w:r w:rsidRPr="009F1204">
        <w:rPr>
          <w:b/>
          <w:sz w:val="21"/>
        </w:rPr>
        <w:t xml:space="preserve">Email: </w:t>
      </w:r>
      <w:hyperlink r:id="rId4" w:history="1">
        <w:r w:rsidRPr="009F1204">
          <w:rPr>
            <w:rStyle w:val="Hipervnculo"/>
            <w:sz w:val="21"/>
          </w:rPr>
          <w:t>jaumemuntada92@gmail.com</w:t>
        </w:r>
      </w:hyperlink>
    </w:p>
    <w:p w:rsidR="003A1E00" w:rsidRDefault="003A1E00" w:rsidP="003A1E00">
      <w:pPr>
        <w:rPr>
          <w:sz w:val="21"/>
        </w:rPr>
      </w:pPr>
      <w:r w:rsidRPr="009F1204">
        <w:rPr>
          <w:b/>
          <w:sz w:val="21"/>
        </w:rPr>
        <w:t>Tel:</w:t>
      </w:r>
      <w:r>
        <w:rPr>
          <w:sz w:val="21"/>
        </w:rPr>
        <w:t xml:space="preserve"> 608487045</w:t>
      </w:r>
    </w:p>
    <w:p w:rsidR="003A1E00" w:rsidRPr="008016BF" w:rsidRDefault="008016BF" w:rsidP="003A1E00">
      <w:pPr>
        <w:rPr>
          <w:sz w:val="21"/>
          <w:lang w:val="es-ES"/>
        </w:rPr>
      </w:pPr>
      <w:r w:rsidRPr="008016BF">
        <w:rPr>
          <w:b/>
          <w:sz w:val="21"/>
          <w:lang w:val="es-ES"/>
        </w:rPr>
        <w:t>Dirección</w:t>
      </w:r>
      <w:r w:rsidR="003A1E00" w:rsidRPr="008016BF">
        <w:rPr>
          <w:b/>
          <w:sz w:val="21"/>
          <w:lang w:val="es-ES"/>
        </w:rPr>
        <w:t>:</w:t>
      </w:r>
      <w:r w:rsidR="003A1E00" w:rsidRPr="008016BF">
        <w:rPr>
          <w:sz w:val="21"/>
          <w:lang w:val="es-ES"/>
        </w:rPr>
        <w:t xml:space="preserve"> C/</w:t>
      </w:r>
      <w:proofErr w:type="spellStart"/>
      <w:r w:rsidR="003A1E00" w:rsidRPr="008016BF">
        <w:rPr>
          <w:sz w:val="21"/>
          <w:lang w:val="es-ES"/>
        </w:rPr>
        <w:t>Rabassa</w:t>
      </w:r>
      <w:proofErr w:type="spellEnd"/>
      <w:r w:rsidR="003A1E00" w:rsidRPr="008016BF">
        <w:rPr>
          <w:sz w:val="21"/>
          <w:lang w:val="es-ES"/>
        </w:rPr>
        <w:t xml:space="preserve"> 50 5º 1ª, 08024</w:t>
      </w:r>
    </w:p>
    <w:p w:rsidR="003A1E00" w:rsidRDefault="008016BF" w:rsidP="003A1E00">
      <w:pPr>
        <w:rPr>
          <w:sz w:val="21"/>
        </w:rPr>
      </w:pPr>
      <w:proofErr w:type="spellStart"/>
      <w:r>
        <w:rPr>
          <w:b/>
          <w:sz w:val="21"/>
        </w:rPr>
        <w:t>Fecha</w:t>
      </w:r>
      <w:proofErr w:type="spellEnd"/>
      <w:r>
        <w:rPr>
          <w:b/>
          <w:sz w:val="21"/>
        </w:rPr>
        <w:t xml:space="preserve"> de </w:t>
      </w:r>
      <w:proofErr w:type="spellStart"/>
      <w:r>
        <w:rPr>
          <w:b/>
          <w:sz w:val="21"/>
        </w:rPr>
        <w:t>nacimiento</w:t>
      </w:r>
      <w:proofErr w:type="spellEnd"/>
      <w:r w:rsidR="003A1E00" w:rsidRPr="009A7557">
        <w:rPr>
          <w:b/>
          <w:sz w:val="21"/>
        </w:rPr>
        <w:t>:</w:t>
      </w:r>
      <w:r w:rsidR="003A1E00">
        <w:rPr>
          <w:sz w:val="21"/>
        </w:rPr>
        <w:t xml:space="preserve"> 30/09/1992</w:t>
      </w:r>
    </w:p>
    <w:p w:rsidR="003A1E00" w:rsidRDefault="003A1E00" w:rsidP="003A1E00">
      <w:pPr>
        <w:rPr>
          <w:sz w:val="21"/>
        </w:rPr>
      </w:pPr>
      <w:r w:rsidRPr="009A7557">
        <w:rPr>
          <w:b/>
          <w:sz w:val="21"/>
        </w:rPr>
        <w:t>DNI:</w:t>
      </w:r>
      <w:r>
        <w:rPr>
          <w:sz w:val="21"/>
        </w:rPr>
        <w:t xml:space="preserve"> 79273634V</w:t>
      </w:r>
    </w:p>
    <w:p w:rsidR="003A1E00" w:rsidRDefault="003A1E00" w:rsidP="003A1E00">
      <w:pPr>
        <w:rPr>
          <w:sz w:val="21"/>
        </w:rPr>
      </w:pPr>
    </w:p>
    <w:p w:rsidR="003A1E00" w:rsidRPr="009A7557" w:rsidRDefault="003A1E00" w:rsidP="003A1E00">
      <w:pPr>
        <w:rPr>
          <w:sz w:val="21"/>
        </w:rPr>
      </w:pPr>
    </w:p>
    <w:p w:rsidR="003A1E00" w:rsidRPr="009A7557" w:rsidRDefault="003A1E00" w:rsidP="003A1E00">
      <w:pPr>
        <w:rPr>
          <w:sz w:val="21"/>
        </w:rPr>
      </w:pPr>
    </w:p>
    <w:p w:rsidR="003A1E00" w:rsidRPr="003A1E00" w:rsidRDefault="008016BF" w:rsidP="003A1E00">
      <w:pPr>
        <w:rPr>
          <w:b/>
          <w:sz w:val="32"/>
        </w:rPr>
      </w:pPr>
      <w:proofErr w:type="spellStart"/>
      <w:r>
        <w:rPr>
          <w:b/>
          <w:sz w:val="32"/>
        </w:rPr>
        <w:t>Comerciales</w:t>
      </w:r>
      <w:proofErr w:type="spellEnd"/>
    </w:p>
    <w:p w:rsidR="003A1E00" w:rsidRPr="003A1E00" w:rsidRDefault="003A1E00" w:rsidP="003A1E00">
      <w:pPr>
        <w:rPr>
          <w:b/>
          <w:sz w:val="32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8345BD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“Micra Walkaround”, Nissan, </w:t>
      </w:r>
      <w:proofErr w:type="spellStart"/>
      <w:r w:rsidRPr="008345BD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8345BD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Jose Lu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ís Bernal, </w:t>
      </w:r>
      <w:r w:rsidRPr="00994BBB">
        <w:rPr>
          <w:rFonts w:ascii="Helvetica Neue" w:hAnsi="Helvetica Neue" w:cs="Helvetica Neue"/>
          <w:bCs/>
          <w:sz w:val="20"/>
          <w:szCs w:val="20"/>
          <w:lang w:val="en-US"/>
        </w:rPr>
        <w:t>2025</w:t>
      </w:r>
    </w:p>
    <w:p w:rsidR="003A1E00" w:rsidRPr="008345BD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Wecar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Comercial</w:t>
      </w:r>
      <w:proofErr w:type="spellEnd"/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“Micra Unveil”, Nissan,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Iñigo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Zubicaray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3A1E00">
        <w:rPr>
          <w:rFonts w:ascii="Helvetica Neue" w:hAnsi="Helvetica Neue" w:cs="Helvetica Neue"/>
          <w:bCs/>
          <w:sz w:val="20"/>
          <w:szCs w:val="20"/>
          <w:lang w:val="en-US"/>
        </w:rPr>
        <w:t>2025</w:t>
      </w:r>
    </w:p>
    <w:p w:rsidR="003A1E00" w:rsidRPr="00266533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s-ES"/>
        </w:rPr>
      </w:pP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lastRenderedPageBreak/>
        <w:t>Wecar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, </w:t>
      </w:r>
      <w:r w:rsidR="00CA65D5">
        <w:rPr>
          <w:rFonts w:ascii="Helvetica Neue" w:hAnsi="Helvetica Neue" w:cs="Helvetica Neue"/>
          <w:bCs/>
          <w:sz w:val="20"/>
          <w:szCs w:val="20"/>
          <w:lang w:val="es-ES"/>
        </w:rPr>
        <w:t>Comercial</w:t>
      </w:r>
    </w:p>
    <w:p w:rsidR="003A1E00" w:rsidRPr="00266533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s-E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s-ES"/>
        </w:rPr>
      </w:pPr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“Centro de gravedad permanente”, Rigoberta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>Bandini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,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>DoP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 Nilo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>Zimmermann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, </w:t>
      </w:r>
      <w:r w:rsidRPr="00DE37F0">
        <w:rPr>
          <w:rFonts w:ascii="Helvetica Neue" w:hAnsi="Helvetica Neue" w:cs="Helvetica Neue"/>
          <w:bCs/>
          <w:sz w:val="20"/>
          <w:szCs w:val="20"/>
          <w:lang w:val="es-ES"/>
        </w:rPr>
        <w:t>2025</w:t>
      </w: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Little Spain, </w:t>
      </w:r>
      <w:r w:rsidRPr="003A1E00">
        <w:rPr>
          <w:rFonts w:ascii="Helvetica Neue" w:hAnsi="Helvetica Neue" w:cs="Helvetica Neue"/>
          <w:bCs/>
          <w:sz w:val="20"/>
          <w:szCs w:val="20"/>
          <w:lang w:val="en-US"/>
        </w:rPr>
        <w:t>Videoclip</w:t>
      </w: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“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Será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el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colchón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”,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Pikolin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Nilo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Zimmermann, </w:t>
      </w:r>
      <w:r w:rsidRPr="003A1E00">
        <w:rPr>
          <w:rFonts w:ascii="Helvetica Neue" w:hAnsi="Helvetica Neue" w:cs="Helvetica Neue"/>
          <w:bCs/>
          <w:sz w:val="20"/>
          <w:szCs w:val="20"/>
          <w:lang w:val="en-US"/>
        </w:rPr>
        <w:t>2024</w:t>
      </w: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Blur,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Comercial</w:t>
      </w:r>
      <w:proofErr w:type="spellEnd"/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“Stick &amp; Glow”,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Isdin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Thais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Català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875860">
        <w:rPr>
          <w:rFonts w:ascii="Helvetica Neue" w:hAnsi="Helvetica Neue" w:cs="Helvetica Neue"/>
          <w:bCs/>
          <w:sz w:val="20"/>
          <w:szCs w:val="20"/>
          <w:lang w:val="en-US"/>
        </w:rPr>
        <w:t>2024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Secrets Films,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Comercial</w:t>
      </w:r>
      <w:proofErr w:type="spellEnd"/>
    </w:p>
    <w:p w:rsidR="003A1E00" w:rsidRPr="001D37AC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Pr="00CF7DEB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CF7DEB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“IQOS”, Photographer Max Threlfall, </w:t>
      </w:r>
      <w:r w:rsidRPr="00FA45EF">
        <w:rPr>
          <w:rFonts w:ascii="Helvetica Neue" w:hAnsi="Helvetica Neue" w:cs="Helvetica Neue"/>
          <w:bCs/>
          <w:sz w:val="20"/>
          <w:szCs w:val="20"/>
          <w:lang w:val="en-US"/>
        </w:rPr>
        <w:t>2024</w:t>
      </w:r>
    </w:p>
    <w:p w:rsidR="003A1E00" w:rsidRPr="00CF7DEB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CF7DEB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Canada,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Campaña</w:t>
      </w:r>
      <w:proofErr w:type="spellEnd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 xml:space="preserve"> de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Fotografia</w:t>
      </w:r>
      <w:proofErr w:type="spellEnd"/>
      <w:r w:rsidRPr="00CF7DEB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</w:p>
    <w:p w:rsidR="003A1E00" w:rsidRPr="00CF7DEB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“Chama”,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Tokischa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&amp;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Arca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Pepe Gay, </w:t>
      </w:r>
      <w:r w:rsidRPr="003A1E00">
        <w:rPr>
          <w:rFonts w:ascii="Helvetica Neue" w:hAnsi="Helvetica Neue" w:cs="Helvetica Neue"/>
          <w:bCs/>
          <w:sz w:val="20"/>
          <w:szCs w:val="20"/>
          <w:lang w:val="en-US"/>
        </w:rPr>
        <w:t>2024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s-ES"/>
        </w:rPr>
      </w:pP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>Canada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, </w:t>
      </w:r>
      <w:r w:rsidRPr="00C515B8">
        <w:rPr>
          <w:rFonts w:ascii="Helvetica Neue" w:hAnsi="Helvetica Neue" w:cs="Helvetica Neue"/>
          <w:bCs/>
          <w:sz w:val="20"/>
          <w:szCs w:val="20"/>
          <w:lang w:val="es-ES"/>
        </w:rPr>
        <w:t>Videoclip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s-E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s-ES"/>
        </w:rPr>
      </w:pPr>
      <w:r w:rsidRPr="00075171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“La Velada 2024”, Vicio, </w:t>
      </w:r>
      <w:proofErr w:type="spellStart"/>
      <w:r w:rsidRPr="00075171">
        <w:rPr>
          <w:rFonts w:ascii="Helvetica Neue" w:hAnsi="Helvetica Neue" w:cs="Helvetica Neue"/>
          <w:b/>
          <w:bCs/>
          <w:sz w:val="20"/>
          <w:szCs w:val="20"/>
          <w:lang w:val="es-ES"/>
        </w:rPr>
        <w:t>DoP</w:t>
      </w:r>
      <w:proofErr w:type="spellEnd"/>
      <w:r w:rsidRPr="00075171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 Carles F. </w:t>
      </w:r>
      <w:proofErr w:type="spellStart"/>
      <w:r w:rsidRPr="00075171">
        <w:rPr>
          <w:rFonts w:ascii="Helvetica Neue" w:hAnsi="Helvetica Neue" w:cs="Helvetica Neue"/>
          <w:b/>
          <w:bCs/>
          <w:sz w:val="20"/>
          <w:szCs w:val="20"/>
          <w:lang w:val="es-ES"/>
        </w:rPr>
        <w:t>Galí</w:t>
      </w:r>
      <w:proofErr w:type="spellEnd"/>
      <w:r>
        <w:rPr>
          <w:rFonts w:ascii="Helvetica Neue" w:hAnsi="Helvetica Neue" w:cs="Helvetica Neue"/>
          <w:bCs/>
          <w:sz w:val="20"/>
          <w:szCs w:val="20"/>
          <w:lang w:val="es-ES"/>
        </w:rPr>
        <w:t>, 2024</w:t>
      </w:r>
    </w:p>
    <w:p w:rsidR="003A1E00" w:rsidRPr="009A7557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proofErr w:type="spellStart"/>
      <w:r w:rsidRPr="009A7557">
        <w:rPr>
          <w:rFonts w:ascii="Helvetica Neue" w:hAnsi="Helvetica Neue" w:cs="Helvetica Neue"/>
          <w:b/>
          <w:bCs/>
          <w:sz w:val="20"/>
          <w:szCs w:val="20"/>
          <w:lang w:val="en-US"/>
        </w:rPr>
        <w:t>Vivir</w:t>
      </w:r>
      <w:proofErr w:type="spellEnd"/>
      <w:r w:rsidRPr="009A7557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9A7557">
        <w:rPr>
          <w:rFonts w:ascii="Helvetica Neue" w:hAnsi="Helvetica Neue" w:cs="Helvetica Neue"/>
          <w:b/>
          <w:bCs/>
          <w:sz w:val="20"/>
          <w:szCs w:val="20"/>
          <w:lang w:val="en-US"/>
        </w:rPr>
        <w:t>Rodando</w:t>
      </w:r>
      <w:proofErr w:type="spellEnd"/>
      <w:r w:rsidRPr="009A7557">
        <w:rPr>
          <w:rFonts w:ascii="Helvetica Neue" w:hAnsi="Helvetica Neue" w:cs="Helvetica Neue"/>
          <w:bCs/>
          <w:sz w:val="20"/>
          <w:szCs w:val="20"/>
          <w:lang w:val="en-US"/>
        </w:rPr>
        <w:t xml:space="preserve">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Comercial</w:t>
      </w:r>
      <w:proofErr w:type="spellEnd"/>
    </w:p>
    <w:p w:rsidR="003A1E00" w:rsidRPr="009A7557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“Bad Weather”, </w:t>
      </w:r>
      <w:proofErr w:type="spellStart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Cupra</w:t>
      </w:r>
      <w:proofErr w:type="spellEnd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proofErr w:type="spellStart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Bernat</w:t>
      </w:r>
      <w:proofErr w:type="spellEnd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Eguiluz</w:t>
      </w:r>
      <w:proofErr w:type="spellEnd"/>
      <w:r>
        <w:rPr>
          <w:rFonts w:ascii="Helvetica Neue" w:hAnsi="Helvetica Neue" w:cs="Helvetica Neue"/>
          <w:bCs/>
          <w:sz w:val="20"/>
          <w:szCs w:val="20"/>
          <w:lang w:val="en-US"/>
        </w:rPr>
        <w:t>, 2024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The Mushroom Company</w:t>
      </w:r>
      <w:r>
        <w:rPr>
          <w:rFonts w:ascii="Helvetica Neue" w:hAnsi="Helvetica Neue" w:cs="Helvetica Neue"/>
          <w:bCs/>
          <w:sz w:val="20"/>
          <w:szCs w:val="20"/>
          <w:lang w:val="en-US"/>
        </w:rPr>
        <w:t xml:space="preserve">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Comercial</w:t>
      </w:r>
      <w:proofErr w:type="spellEnd"/>
    </w:p>
    <w:p w:rsidR="003A1E00" w:rsidRPr="00075171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“Snow rescue Nissan X-Trail”, Nissan, </w:t>
      </w:r>
      <w:proofErr w:type="spellStart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Hugo Prats</w:t>
      </w:r>
      <w:r>
        <w:rPr>
          <w:rFonts w:ascii="Helvetica Neue" w:hAnsi="Helvetica Neue" w:cs="Helvetica Neue"/>
          <w:bCs/>
          <w:sz w:val="20"/>
          <w:szCs w:val="20"/>
          <w:lang w:val="en-US"/>
        </w:rPr>
        <w:t>, 2023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proofErr w:type="spellStart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Wecar</w:t>
      </w:r>
      <w:proofErr w:type="spellEnd"/>
      <w:r>
        <w:rPr>
          <w:rFonts w:ascii="Helvetica Neue" w:hAnsi="Helvetica Neue" w:cs="Helvetica Neue"/>
          <w:bCs/>
          <w:sz w:val="20"/>
          <w:szCs w:val="20"/>
          <w:lang w:val="en-US"/>
        </w:rPr>
        <w:t xml:space="preserve">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Comercial</w:t>
      </w:r>
      <w:proofErr w:type="spellEnd"/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“Membership Value”, Amazon, </w:t>
      </w:r>
      <w:proofErr w:type="spellStart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Nilo</w:t>
      </w:r>
      <w:proofErr w:type="spellEnd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Zimmermann</w:t>
      </w:r>
      <w:r>
        <w:rPr>
          <w:rFonts w:ascii="Helvetica Neue" w:hAnsi="Helvetica Neue" w:cs="Helvetica Neue"/>
          <w:bCs/>
          <w:sz w:val="20"/>
          <w:szCs w:val="20"/>
          <w:lang w:val="en-US"/>
        </w:rPr>
        <w:t>, 2023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Blur</w:t>
      </w:r>
      <w:r>
        <w:rPr>
          <w:rFonts w:ascii="Helvetica Neue" w:hAnsi="Helvetica Neue" w:cs="Helvetica Neue"/>
          <w:bCs/>
          <w:sz w:val="20"/>
          <w:szCs w:val="20"/>
          <w:lang w:val="en-US"/>
        </w:rPr>
        <w:t xml:space="preserve">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Comercial</w:t>
      </w:r>
      <w:proofErr w:type="spellEnd"/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“Show your teeth”, Impress, </w:t>
      </w:r>
      <w:proofErr w:type="spellStart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Lucas Casanovas</w:t>
      </w:r>
      <w:r>
        <w:rPr>
          <w:rFonts w:ascii="Helvetica Neue" w:hAnsi="Helvetica Neue" w:cs="Helvetica Neue"/>
          <w:bCs/>
          <w:sz w:val="20"/>
          <w:szCs w:val="20"/>
          <w:lang w:val="en-US"/>
        </w:rPr>
        <w:t>, 2023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Smile</w:t>
      </w:r>
      <w:r>
        <w:rPr>
          <w:rFonts w:ascii="Helvetica Neue" w:hAnsi="Helvetica Neue" w:cs="Helvetica Neue"/>
          <w:bCs/>
          <w:sz w:val="20"/>
          <w:szCs w:val="20"/>
          <w:lang w:val="en-US"/>
        </w:rPr>
        <w:t xml:space="preserve">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Comercial</w:t>
      </w:r>
      <w:proofErr w:type="spellEnd"/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“ICONS”, Stradivarius, </w:t>
      </w:r>
      <w:proofErr w:type="spellStart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Nilo</w:t>
      </w:r>
      <w:proofErr w:type="spellEnd"/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Zimmermann</w:t>
      </w:r>
      <w:r>
        <w:rPr>
          <w:rFonts w:ascii="Helvetica Neue" w:hAnsi="Helvetica Neue" w:cs="Helvetica Neue"/>
          <w:bCs/>
          <w:sz w:val="20"/>
          <w:szCs w:val="20"/>
          <w:lang w:val="en-US"/>
        </w:rPr>
        <w:t>, 2023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075171">
        <w:rPr>
          <w:rFonts w:ascii="Helvetica Neue" w:hAnsi="Helvetica Neue" w:cs="Helvetica Neue"/>
          <w:b/>
          <w:bCs/>
          <w:sz w:val="20"/>
          <w:szCs w:val="20"/>
          <w:lang w:val="en-US"/>
        </w:rPr>
        <w:t>This is Sample</w:t>
      </w:r>
      <w:r>
        <w:rPr>
          <w:rFonts w:ascii="Helvetica Neue" w:hAnsi="Helvetica Neue" w:cs="Helvetica Neue"/>
          <w:bCs/>
          <w:sz w:val="20"/>
          <w:szCs w:val="20"/>
          <w:lang w:val="en-US"/>
        </w:rPr>
        <w:t xml:space="preserve">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Comercial</w:t>
      </w:r>
      <w:proofErr w:type="spellEnd"/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FF74B4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“Zara Join Life”, Zara, </w:t>
      </w:r>
      <w:proofErr w:type="spellStart"/>
      <w:r w:rsidRPr="00FF74B4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FF74B4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Guillaume Jolly</w:t>
      </w:r>
      <w:r>
        <w:rPr>
          <w:rFonts w:ascii="Helvetica Neue" w:hAnsi="Helvetica Neue" w:cs="Helvetica Neue"/>
          <w:bCs/>
          <w:sz w:val="20"/>
          <w:szCs w:val="20"/>
          <w:lang w:val="en-US"/>
        </w:rPr>
        <w:t>, 2022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FF74B4">
        <w:rPr>
          <w:rFonts w:ascii="Helvetica Neue" w:hAnsi="Helvetica Neue" w:cs="Helvetica Neue"/>
          <w:b/>
          <w:bCs/>
          <w:sz w:val="20"/>
          <w:szCs w:val="20"/>
          <w:lang w:val="en-US"/>
        </w:rPr>
        <w:t>CAP</w:t>
      </w:r>
      <w:r>
        <w:rPr>
          <w:rFonts w:ascii="Helvetica Neue" w:hAnsi="Helvetica Neue" w:cs="Helvetica Neue"/>
          <w:bCs/>
          <w:sz w:val="20"/>
          <w:szCs w:val="20"/>
          <w:lang w:val="en-US"/>
        </w:rPr>
        <w:t xml:space="preserve">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Comercial</w:t>
      </w:r>
      <w:proofErr w:type="spellEnd"/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“Lacoste SS23 Eyewear &amp; Watch”, Lacoste,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Maxime Berger, </w:t>
      </w:r>
      <w:r w:rsidRPr="00086867">
        <w:rPr>
          <w:rFonts w:ascii="Helvetica Neue" w:hAnsi="Helvetica Neue" w:cs="Helvetica Neue"/>
          <w:bCs/>
          <w:sz w:val="20"/>
          <w:szCs w:val="20"/>
          <w:lang w:val="en-US"/>
        </w:rPr>
        <w:t>2022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Kitten,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Comercial</w:t>
      </w:r>
      <w:proofErr w:type="spellEnd"/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“Renault SO ME 2023”, Renault,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Bernat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Eguiluz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086867">
        <w:rPr>
          <w:rFonts w:ascii="Helvetica Neue" w:hAnsi="Helvetica Neue" w:cs="Helvetica Neue"/>
          <w:bCs/>
          <w:sz w:val="20"/>
          <w:szCs w:val="20"/>
          <w:lang w:val="en-US"/>
        </w:rPr>
        <w:t>2022</w:t>
      </w:r>
    </w:p>
    <w:p w:rsidR="003A1E00" w:rsidRPr="00086867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Canada,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Comercial</w:t>
      </w:r>
      <w:proofErr w:type="spellEnd"/>
      <w:r w:rsidRPr="00086867">
        <w:rPr>
          <w:rFonts w:ascii="Helvetica Neue" w:hAnsi="Helvetica Neue" w:cs="Helvetica Neue"/>
          <w:bCs/>
          <w:sz w:val="20"/>
          <w:szCs w:val="20"/>
          <w:lang w:val="en-US"/>
        </w:rPr>
        <w:t xml:space="preserve"> </w:t>
      </w:r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“Hyundai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LQ”,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Hyundai,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Bernat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Eguiluz</w:t>
      </w:r>
      <w:proofErr w:type="spellEnd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,</w:t>
      </w:r>
      <w:r w:rsidRPr="009F1204">
        <w:rPr>
          <w:rFonts w:ascii="Helvetica Neue" w:hAnsi="Helvetica Neue" w:cs="Helvetica Neue"/>
          <w:sz w:val="20"/>
          <w:szCs w:val="20"/>
          <w:lang w:val="en-US"/>
        </w:rPr>
        <w:t xml:space="preserve"> 2022</w:t>
      </w:r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Falca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Productions</w:t>
      </w:r>
      <w:r w:rsidRPr="009F1204">
        <w:rPr>
          <w:rFonts w:ascii="Helvetica Neue" w:hAnsi="Helvetica Neue" w:cs="Helvetica Neue"/>
          <w:sz w:val="20"/>
          <w:szCs w:val="20"/>
          <w:lang w:val="en-US"/>
        </w:rPr>
        <w:t xml:space="preserve">, </w:t>
      </w:r>
      <w:proofErr w:type="spellStart"/>
      <w:r w:rsidR="00CA65D5">
        <w:rPr>
          <w:rFonts w:ascii="Helvetica Neue" w:hAnsi="Helvetica Neue" w:cs="Helvetica Neue"/>
          <w:sz w:val="20"/>
          <w:szCs w:val="20"/>
          <w:lang w:val="en-US"/>
        </w:rPr>
        <w:t>Comercial</w:t>
      </w:r>
      <w:proofErr w:type="spellEnd"/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lastRenderedPageBreak/>
        <w:t>“Lacoste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Keylooks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S23”</w:t>
      </w:r>
      <w:r w:rsidRPr="009F1204">
        <w:rPr>
          <w:rFonts w:ascii="Helvetica Neue" w:hAnsi="Helvetica Neue" w:cs="Helvetica Neue"/>
          <w:sz w:val="20"/>
          <w:szCs w:val="20"/>
          <w:lang w:val="en-US"/>
        </w:rPr>
        <w:t>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Lacoste,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Photographer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Robi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Rodriguez,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sz w:val="20"/>
          <w:szCs w:val="20"/>
          <w:lang w:val="en-US"/>
        </w:rPr>
        <w:t>2022</w:t>
      </w:r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Kitten</w:t>
      </w:r>
      <w:r w:rsidRPr="009F1204">
        <w:rPr>
          <w:rFonts w:ascii="Helvetica Neue" w:hAnsi="Helvetica Neue" w:cs="Helvetica Neue"/>
          <w:sz w:val="20"/>
          <w:szCs w:val="20"/>
          <w:lang w:val="en-US"/>
        </w:rPr>
        <w:t xml:space="preserve">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Campaña</w:t>
      </w:r>
      <w:proofErr w:type="spellEnd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 xml:space="preserve"> de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Fotografia</w:t>
      </w:r>
      <w:proofErr w:type="spellEnd"/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“Amazon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Books”,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Amazon,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Photographer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Spencer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Murphy,</w:t>
      </w:r>
      <w:r w:rsidRPr="009F1204">
        <w:rPr>
          <w:rFonts w:ascii="Helvetica Neue" w:hAnsi="Helvetica Neue" w:cs="Helvetica Neue"/>
          <w:sz w:val="20"/>
          <w:szCs w:val="20"/>
          <w:lang w:val="en-US"/>
        </w:rPr>
        <w:t xml:space="preserve"> 2022</w:t>
      </w:r>
    </w:p>
    <w:p w:rsidR="003A1E00" w:rsidRPr="00A47A29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Virtual Films</w:t>
      </w:r>
      <w:r w:rsidRPr="009F1204">
        <w:rPr>
          <w:rFonts w:ascii="Helvetica Neue" w:hAnsi="Helvetica Neue" w:cs="Helvetica Neue"/>
          <w:sz w:val="20"/>
          <w:szCs w:val="20"/>
          <w:lang w:val="en-US"/>
        </w:rPr>
        <w:t xml:space="preserve">,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Campaña</w:t>
      </w:r>
      <w:proofErr w:type="spellEnd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 xml:space="preserve"> de </w:t>
      </w:r>
      <w:proofErr w:type="spellStart"/>
      <w:r w:rsidR="00CA65D5">
        <w:rPr>
          <w:rFonts w:ascii="Helvetica Neue" w:hAnsi="Helvetica Neue" w:cs="Helvetica Neue"/>
          <w:bCs/>
          <w:sz w:val="20"/>
          <w:szCs w:val="20"/>
          <w:lang w:val="en-US"/>
        </w:rPr>
        <w:t>Fotografia</w:t>
      </w:r>
      <w:proofErr w:type="spellEnd"/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Dazn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X Adidas,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Dazn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Bernat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Eguiluz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3A1E00">
        <w:rPr>
          <w:rFonts w:ascii="Helvetica Neue" w:hAnsi="Helvetica Neue" w:cs="Helvetica Neue"/>
          <w:sz w:val="20"/>
          <w:szCs w:val="20"/>
          <w:lang w:val="en-US"/>
        </w:rPr>
        <w:t>2022</w:t>
      </w:r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Falca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Productions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="00CA65D5">
        <w:rPr>
          <w:rFonts w:ascii="Helvetica Neue" w:hAnsi="Helvetica Neue" w:cs="Helvetica Neue"/>
          <w:sz w:val="20"/>
          <w:szCs w:val="20"/>
          <w:lang w:val="en-US"/>
        </w:rPr>
        <w:t>Comercial</w:t>
      </w:r>
      <w:proofErr w:type="spellEnd"/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Beyond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the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ordinary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SoMe</w:t>
      </w:r>
      <w:proofErr w:type="spellEnd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Toyota,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Bernat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Eguiluz</w:t>
      </w:r>
      <w:proofErr w:type="spellEnd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sz w:val="20"/>
          <w:szCs w:val="20"/>
          <w:lang w:val="en-US"/>
        </w:rPr>
        <w:t xml:space="preserve">2022 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Azul,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="00CA65D5">
        <w:rPr>
          <w:rFonts w:ascii="Helvetica Neue" w:hAnsi="Helvetica Neue" w:cs="Helvetica Neue"/>
          <w:sz w:val="20"/>
          <w:szCs w:val="20"/>
          <w:lang w:val="en-US"/>
        </w:rPr>
        <w:t>Comercial</w:t>
      </w:r>
      <w:proofErr w:type="spellEnd"/>
    </w:p>
    <w:p w:rsidR="003A1E00" w:rsidRPr="00A47A29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Paula’s Ibiza, Loewe,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Oriol Barcelona, </w:t>
      </w:r>
      <w:r w:rsidRPr="003A1E00">
        <w:rPr>
          <w:rFonts w:ascii="Helvetica Neue" w:hAnsi="Helvetica Neue" w:cs="Helvetica Neue"/>
          <w:sz w:val="20"/>
          <w:szCs w:val="20"/>
          <w:lang w:val="en-US"/>
        </w:rPr>
        <w:t>2021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Canada</w:t>
      </w:r>
      <w:r w:rsidRPr="009F1204">
        <w:rPr>
          <w:rFonts w:ascii="Helvetica Neue" w:hAnsi="Helvetica Neue" w:cs="Helvetica Neue"/>
          <w:sz w:val="20"/>
          <w:szCs w:val="20"/>
          <w:lang w:val="en-US"/>
        </w:rPr>
        <w:t xml:space="preserve">, </w:t>
      </w:r>
      <w:proofErr w:type="spellStart"/>
      <w:r w:rsidR="00CA65D5">
        <w:rPr>
          <w:rFonts w:ascii="Helvetica Neue" w:hAnsi="Helvetica Neue" w:cs="Helvetica Neue"/>
          <w:sz w:val="20"/>
          <w:szCs w:val="20"/>
          <w:lang w:val="en-US"/>
        </w:rPr>
        <w:t>Comercial</w:t>
      </w:r>
      <w:proofErr w:type="spellEnd"/>
    </w:p>
    <w:p w:rsidR="003A1E00" w:rsidRPr="00A47A29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“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Adidas Football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Speedflow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”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Adidas,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Bernat</w:t>
      </w:r>
      <w:proofErr w:type="spellEnd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Eguiluz</w:t>
      </w:r>
      <w:proofErr w:type="spellEnd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,</w:t>
      </w:r>
      <w:r w:rsidRPr="009F1204">
        <w:rPr>
          <w:rFonts w:ascii="Helvetica Neue" w:hAnsi="Helvetica Neue" w:cs="Helvetica Neue"/>
          <w:sz w:val="20"/>
          <w:szCs w:val="20"/>
          <w:lang w:val="en-US"/>
        </w:rPr>
        <w:t xml:space="preserve"> 2021</w:t>
      </w:r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24/7</w:t>
      </w:r>
      <w:r w:rsidRPr="009F1204">
        <w:rPr>
          <w:rFonts w:ascii="Helvetica Neue" w:hAnsi="Helvetica Neue" w:cs="Helvetica Neue"/>
          <w:sz w:val="20"/>
          <w:szCs w:val="20"/>
          <w:lang w:val="en-US"/>
        </w:rPr>
        <w:t xml:space="preserve">, </w:t>
      </w:r>
      <w:proofErr w:type="spellStart"/>
      <w:r w:rsidR="00CA65D5">
        <w:rPr>
          <w:rFonts w:ascii="Helvetica Neue" w:hAnsi="Helvetica Neue" w:cs="Helvetica Neue"/>
          <w:sz w:val="20"/>
          <w:szCs w:val="20"/>
          <w:lang w:val="en-US"/>
        </w:rPr>
        <w:t>Comercial</w:t>
      </w:r>
      <w:proofErr w:type="spellEnd"/>
    </w:p>
    <w:p w:rsidR="003A1E00" w:rsidRPr="009F1204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“Adidas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TV-1883”,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Adidas,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Stephan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9F1204">
        <w:rPr>
          <w:rFonts w:ascii="Helvetica Neue" w:hAnsi="Helvetica Neue" w:cs="Helvetica Neue"/>
          <w:b/>
          <w:bCs/>
          <w:sz w:val="20"/>
          <w:szCs w:val="20"/>
          <w:lang w:val="en-US"/>
        </w:rPr>
        <w:t>Mülhau</w:t>
      </w:r>
      <w:proofErr w:type="spellEnd"/>
      <w:r w:rsidRPr="009F1204">
        <w:rPr>
          <w:rFonts w:ascii="Helvetica Neue" w:hAnsi="Helvetica Neue" w:cs="Helvetica Neue"/>
          <w:sz w:val="20"/>
          <w:szCs w:val="20"/>
          <w:lang w:val="en-US"/>
        </w:rPr>
        <w:t>, 20</w:t>
      </w:r>
      <w:r>
        <w:rPr>
          <w:rFonts w:ascii="Helvetica Neue" w:hAnsi="Helvetica Neue" w:cs="Helvetica Neue"/>
          <w:sz w:val="20"/>
          <w:szCs w:val="20"/>
          <w:lang w:val="en-US"/>
        </w:rPr>
        <w:t>20</w:t>
      </w:r>
      <w:r w:rsidRPr="009F1204">
        <w:rPr>
          <w:rFonts w:ascii="Helvetica Neue" w:hAnsi="Helvetica Neue" w:cs="Helvetica Neue"/>
          <w:sz w:val="20"/>
          <w:szCs w:val="20"/>
          <w:lang w:val="en-US"/>
        </w:rPr>
        <w:t xml:space="preserve"> </w:t>
      </w:r>
    </w:p>
    <w:p w:rsidR="003A1E00" w:rsidRPr="00E105AA" w:rsidRDefault="003A1E00" w:rsidP="003A1E00">
      <w:pPr>
        <w:pStyle w:val="Prrafobsico"/>
        <w:rPr>
          <w:rFonts w:ascii="Helvetica Neue" w:hAnsi="Helvetica Neue" w:cs="Helvetica Neue"/>
          <w:sz w:val="20"/>
          <w:szCs w:val="20"/>
          <w:lang w:val="es-ES"/>
        </w:rPr>
      </w:pPr>
      <w:r w:rsidRPr="00E105AA">
        <w:rPr>
          <w:rFonts w:ascii="Helvetica Neue" w:hAnsi="Helvetica Neue" w:cs="Helvetica Neue"/>
          <w:b/>
          <w:bCs/>
          <w:sz w:val="20"/>
          <w:szCs w:val="20"/>
          <w:lang w:val="es-ES"/>
        </w:rPr>
        <w:t>24/7</w:t>
      </w:r>
      <w:r w:rsidRPr="00E105AA">
        <w:rPr>
          <w:rFonts w:ascii="Helvetica Neue" w:hAnsi="Helvetica Neue" w:cs="Helvetica Neue"/>
          <w:sz w:val="20"/>
          <w:szCs w:val="20"/>
          <w:lang w:val="es-ES"/>
        </w:rPr>
        <w:t xml:space="preserve">, </w:t>
      </w:r>
      <w:r w:rsidR="00CA65D5" w:rsidRPr="00E105AA">
        <w:rPr>
          <w:rFonts w:ascii="Helvetica Neue" w:hAnsi="Helvetica Neue" w:cs="Helvetica Neue"/>
          <w:sz w:val="20"/>
          <w:szCs w:val="20"/>
          <w:lang w:val="es-ES"/>
        </w:rPr>
        <w:t>Comercial</w:t>
      </w:r>
    </w:p>
    <w:p w:rsidR="003A1E00" w:rsidRPr="00E105AA" w:rsidRDefault="003A1E00" w:rsidP="003A1E00">
      <w:pPr>
        <w:rPr>
          <w:sz w:val="21"/>
          <w:lang w:val="es-ES"/>
        </w:rPr>
      </w:pPr>
    </w:p>
    <w:p w:rsidR="003A1E00" w:rsidRPr="00E105AA" w:rsidRDefault="003A1E00" w:rsidP="003A1E00">
      <w:pPr>
        <w:rPr>
          <w:sz w:val="21"/>
          <w:lang w:val="es-ES"/>
        </w:rPr>
      </w:pPr>
    </w:p>
    <w:p w:rsidR="003A1E00" w:rsidRPr="00E105AA" w:rsidRDefault="003A1E00" w:rsidP="003A1E00">
      <w:pPr>
        <w:rPr>
          <w:sz w:val="21"/>
          <w:lang w:val="es-ES"/>
        </w:rPr>
      </w:pPr>
    </w:p>
    <w:p w:rsidR="003A1E00" w:rsidRPr="00E105AA" w:rsidRDefault="00E105AA" w:rsidP="003A1E00">
      <w:pPr>
        <w:rPr>
          <w:b/>
          <w:sz w:val="32"/>
          <w:lang w:val="es-ES"/>
        </w:rPr>
      </w:pPr>
      <w:r w:rsidRPr="00E105AA">
        <w:rPr>
          <w:b/>
          <w:sz w:val="32"/>
          <w:lang w:val="es-ES"/>
        </w:rPr>
        <w:t>Películas y series de TV</w:t>
      </w:r>
    </w:p>
    <w:p w:rsidR="003A1E00" w:rsidRPr="00E105AA" w:rsidRDefault="003A1E00" w:rsidP="003A1E00">
      <w:pPr>
        <w:rPr>
          <w:sz w:val="21"/>
          <w:lang w:val="es-E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8345BD">
        <w:rPr>
          <w:rFonts w:ascii="Helvetica Neue" w:hAnsi="Helvetica Neue" w:cs="Helvetica Neue"/>
          <w:b/>
          <w:bCs/>
          <w:sz w:val="20"/>
          <w:szCs w:val="20"/>
          <w:lang w:val="en-US"/>
        </w:rPr>
        <w:t>“In Vitro</w:t>
      </w:r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”,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Anna Molins, </w:t>
      </w:r>
      <w:r w:rsidRPr="0057352B">
        <w:rPr>
          <w:rFonts w:ascii="Helvetica Neue" w:hAnsi="Helvetica Neue" w:cs="Helvetica Neue"/>
          <w:bCs/>
          <w:sz w:val="20"/>
          <w:szCs w:val="20"/>
          <w:lang w:val="en-US"/>
        </w:rPr>
        <w:t>2025</w:t>
      </w:r>
    </w:p>
    <w:p w:rsidR="003A1E00" w:rsidRPr="00994BBB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s-ES"/>
        </w:rPr>
      </w:pPr>
      <w:r w:rsidRPr="00994BBB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Rodar y Rodar, </w:t>
      </w:r>
      <w:r w:rsidR="00E105AA">
        <w:rPr>
          <w:rFonts w:ascii="Helvetica Neue" w:hAnsi="Helvetica Neue" w:cs="Helvetica Neue"/>
          <w:bCs/>
          <w:sz w:val="20"/>
          <w:szCs w:val="20"/>
          <w:lang w:val="es-ES"/>
        </w:rPr>
        <w:t>Serie de televisión</w:t>
      </w:r>
    </w:p>
    <w:p w:rsidR="003A1E00" w:rsidRPr="00994BBB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s-ES"/>
        </w:rPr>
      </w:pP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s-ES"/>
        </w:rPr>
      </w:pPr>
      <w:r w:rsidRPr="003A1E00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“Viva”,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s-ES"/>
        </w:rPr>
        <w:t>DoP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 Nilo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s-ES"/>
        </w:rPr>
        <w:t>Zimmermann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, </w:t>
      </w:r>
      <w:r w:rsidRPr="003A1E00">
        <w:rPr>
          <w:rFonts w:ascii="Helvetica Neue" w:hAnsi="Helvetica Neue" w:cs="Helvetica Neue"/>
          <w:bCs/>
          <w:sz w:val="20"/>
          <w:szCs w:val="20"/>
          <w:lang w:val="es-ES"/>
        </w:rPr>
        <w:t>2025</w:t>
      </w:r>
    </w:p>
    <w:p w:rsidR="003A1E00" w:rsidRPr="008345BD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proofErr w:type="spellStart"/>
      <w:r w:rsidRPr="008345BD">
        <w:rPr>
          <w:rFonts w:ascii="Helvetica Neue" w:hAnsi="Helvetica Neue" w:cs="Helvetica Neue"/>
          <w:b/>
          <w:bCs/>
          <w:sz w:val="20"/>
          <w:szCs w:val="20"/>
          <w:lang w:val="en-US"/>
        </w:rPr>
        <w:t>Ikiru</w:t>
      </w:r>
      <w:proofErr w:type="spellEnd"/>
      <w:r w:rsidRPr="008345BD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&amp; Funicular, </w:t>
      </w:r>
      <w:proofErr w:type="spellStart"/>
      <w:r w:rsidR="00E105AA">
        <w:rPr>
          <w:rFonts w:ascii="Helvetica Neue" w:hAnsi="Helvetica Neue" w:cs="Helvetica Neue"/>
          <w:bCs/>
          <w:sz w:val="20"/>
          <w:szCs w:val="20"/>
          <w:lang w:val="en-US"/>
        </w:rPr>
        <w:t>Película</w:t>
      </w:r>
      <w:proofErr w:type="spellEnd"/>
    </w:p>
    <w:p w:rsidR="003A1E00" w:rsidRPr="008345BD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“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Salen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las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lobas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”,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Constanza Sandoval, </w:t>
      </w:r>
      <w:r w:rsidRPr="003A1E00">
        <w:rPr>
          <w:rFonts w:ascii="Helvetica Neue" w:hAnsi="Helvetica Neue" w:cs="Helvetica Neue"/>
          <w:bCs/>
          <w:sz w:val="20"/>
          <w:szCs w:val="20"/>
          <w:lang w:val="en-US"/>
        </w:rPr>
        <w:t>2025</w:t>
      </w: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Alba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Sotorra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proofErr w:type="spellStart"/>
      <w:r w:rsidR="00E105AA">
        <w:rPr>
          <w:rFonts w:ascii="Helvetica Neue" w:hAnsi="Helvetica Neue" w:cs="Helvetica Neue"/>
          <w:bCs/>
          <w:sz w:val="20"/>
          <w:szCs w:val="20"/>
          <w:lang w:val="en-US"/>
        </w:rPr>
        <w:t>Película</w:t>
      </w:r>
      <w:proofErr w:type="spellEnd"/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“La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Furgo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”,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Anna Molins, </w:t>
      </w:r>
      <w:r w:rsidRPr="003A1E00">
        <w:rPr>
          <w:rFonts w:ascii="Helvetica Neue" w:hAnsi="Helvetica Neue" w:cs="Helvetica Neue"/>
          <w:bCs/>
          <w:sz w:val="20"/>
          <w:szCs w:val="20"/>
          <w:lang w:val="en-US"/>
        </w:rPr>
        <w:t>2024</w:t>
      </w:r>
    </w:p>
    <w:p w:rsidR="003A1E00" w:rsidRPr="009A7557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proofErr w:type="spellStart"/>
      <w:r w:rsidRPr="009A7557">
        <w:rPr>
          <w:rFonts w:ascii="Helvetica Neue" w:hAnsi="Helvetica Neue" w:cs="Helvetica Neue"/>
          <w:b/>
          <w:bCs/>
          <w:sz w:val="20"/>
          <w:szCs w:val="20"/>
          <w:lang w:val="en-US"/>
        </w:rPr>
        <w:t>Teidees</w:t>
      </w:r>
      <w:proofErr w:type="spellEnd"/>
      <w:r w:rsidRPr="009A7557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proofErr w:type="spellStart"/>
      <w:r w:rsidR="00E105AA">
        <w:rPr>
          <w:rFonts w:ascii="Helvetica Neue" w:hAnsi="Helvetica Neue" w:cs="Helvetica Neue"/>
          <w:bCs/>
          <w:sz w:val="20"/>
          <w:szCs w:val="20"/>
          <w:lang w:val="en-US"/>
        </w:rPr>
        <w:t>Película</w:t>
      </w:r>
      <w:proofErr w:type="spellEnd"/>
    </w:p>
    <w:p w:rsidR="003A1E00" w:rsidRPr="009A7557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s-ES"/>
        </w:rPr>
      </w:pPr>
      <w:r w:rsidRPr="003A1E00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“Espejo”, 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s-ES"/>
        </w:rPr>
        <w:t>DoP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 Alfonso Postigo, </w:t>
      </w:r>
      <w:r w:rsidRPr="003A1E00">
        <w:rPr>
          <w:rFonts w:ascii="Helvetica Neue" w:hAnsi="Helvetica Neue" w:cs="Helvetica Neue"/>
          <w:bCs/>
          <w:sz w:val="20"/>
          <w:szCs w:val="20"/>
          <w:lang w:val="es-ES"/>
        </w:rPr>
        <w:t>2024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s-ES"/>
        </w:rPr>
      </w:pPr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Brutal Media, </w:t>
      </w:r>
      <w:r w:rsidR="00E105AA">
        <w:rPr>
          <w:rFonts w:ascii="Helvetica Neue" w:hAnsi="Helvetica Neue" w:cs="Helvetica Neue"/>
          <w:bCs/>
          <w:sz w:val="20"/>
          <w:szCs w:val="20"/>
          <w:lang w:val="es-ES"/>
        </w:rPr>
        <w:t>Documental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s-ES"/>
        </w:rPr>
      </w:pP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s-ES"/>
        </w:rPr>
      </w:pPr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“Salve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>Maria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”,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>DoP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 Nilo 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>Zimmermann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, </w:t>
      </w:r>
      <w:r w:rsidRPr="008A14F4">
        <w:rPr>
          <w:rFonts w:ascii="Helvetica Neue" w:hAnsi="Helvetica Neue" w:cs="Helvetica Neue"/>
          <w:bCs/>
          <w:sz w:val="20"/>
          <w:szCs w:val="20"/>
          <w:lang w:val="es-ES"/>
        </w:rPr>
        <w:t>2024</w:t>
      </w:r>
    </w:p>
    <w:p w:rsid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s-ES"/>
        </w:rPr>
      </w:pPr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>Escandalo Films/</w:t>
      </w:r>
      <w:proofErr w:type="spellStart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>Elastica</w:t>
      </w:r>
      <w:proofErr w:type="spellEnd"/>
      <w:r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, </w:t>
      </w:r>
      <w:r w:rsidR="00E105AA">
        <w:rPr>
          <w:rFonts w:ascii="Helvetica Neue" w:hAnsi="Helvetica Neue" w:cs="Helvetica Neue"/>
          <w:bCs/>
          <w:sz w:val="20"/>
          <w:szCs w:val="20"/>
          <w:lang w:val="es-ES"/>
        </w:rPr>
        <w:t>Película</w:t>
      </w: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s-ES"/>
        </w:rPr>
      </w:pPr>
    </w:p>
    <w:p w:rsidR="003A1E00" w:rsidRPr="001A1C2D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s-ES"/>
        </w:rPr>
      </w:pPr>
      <w:r w:rsidRPr="001A1C2D">
        <w:rPr>
          <w:rFonts w:ascii="Helvetica Neue" w:hAnsi="Helvetica Neue" w:cs="Helvetica Neue"/>
          <w:b/>
          <w:bCs/>
          <w:sz w:val="20"/>
          <w:szCs w:val="20"/>
          <w:lang w:val="es-ES"/>
        </w:rPr>
        <w:t>“</w:t>
      </w:r>
      <w:proofErr w:type="spellStart"/>
      <w:r w:rsidRPr="001A1C2D">
        <w:rPr>
          <w:rFonts w:ascii="Helvetica Neue" w:hAnsi="Helvetica Neue" w:cs="Helvetica Neue"/>
          <w:b/>
          <w:bCs/>
          <w:sz w:val="20"/>
          <w:szCs w:val="20"/>
          <w:lang w:val="es-ES"/>
        </w:rPr>
        <w:t>Això</w:t>
      </w:r>
      <w:proofErr w:type="spellEnd"/>
      <w:r w:rsidRPr="001A1C2D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 no </w:t>
      </w:r>
      <w:proofErr w:type="spellStart"/>
      <w:r w:rsidRPr="001A1C2D">
        <w:rPr>
          <w:rFonts w:ascii="Helvetica Neue" w:hAnsi="Helvetica Neue" w:cs="Helvetica Neue"/>
          <w:b/>
          <w:bCs/>
          <w:sz w:val="20"/>
          <w:szCs w:val="20"/>
          <w:lang w:val="es-ES"/>
        </w:rPr>
        <w:t>és</w:t>
      </w:r>
      <w:proofErr w:type="spellEnd"/>
      <w:r w:rsidRPr="001A1C2D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 </w:t>
      </w:r>
      <w:proofErr w:type="spellStart"/>
      <w:r w:rsidRPr="001A1C2D">
        <w:rPr>
          <w:rFonts w:ascii="Helvetica Neue" w:hAnsi="Helvetica Neue" w:cs="Helvetica Neue"/>
          <w:b/>
          <w:bCs/>
          <w:sz w:val="20"/>
          <w:szCs w:val="20"/>
          <w:lang w:val="es-ES"/>
        </w:rPr>
        <w:t>Suècia</w:t>
      </w:r>
      <w:proofErr w:type="spellEnd"/>
      <w:r w:rsidRPr="001A1C2D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”, </w:t>
      </w:r>
      <w:proofErr w:type="spellStart"/>
      <w:r w:rsidRPr="001A1C2D">
        <w:rPr>
          <w:rFonts w:ascii="Helvetica Neue" w:hAnsi="Helvetica Neue" w:cs="Helvetica Neue"/>
          <w:b/>
          <w:bCs/>
          <w:sz w:val="20"/>
          <w:szCs w:val="20"/>
          <w:lang w:val="es-ES"/>
        </w:rPr>
        <w:t>DoP</w:t>
      </w:r>
      <w:proofErr w:type="spellEnd"/>
      <w:r w:rsidRPr="001A1C2D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 Nilo </w:t>
      </w:r>
      <w:proofErr w:type="spellStart"/>
      <w:r w:rsidRPr="001A1C2D">
        <w:rPr>
          <w:rFonts w:ascii="Helvetica Neue" w:hAnsi="Helvetica Neue" w:cs="Helvetica Neue"/>
          <w:b/>
          <w:bCs/>
          <w:sz w:val="20"/>
          <w:szCs w:val="20"/>
          <w:lang w:val="es-ES"/>
        </w:rPr>
        <w:t>Zimmermann</w:t>
      </w:r>
      <w:proofErr w:type="spellEnd"/>
      <w:r w:rsidRPr="001A1C2D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, </w:t>
      </w:r>
      <w:r w:rsidRPr="001A1C2D">
        <w:rPr>
          <w:rFonts w:ascii="Helvetica Neue" w:hAnsi="Helvetica Neue" w:cs="Helvetica Neue"/>
          <w:bCs/>
          <w:sz w:val="20"/>
          <w:szCs w:val="20"/>
          <w:lang w:val="es-ES"/>
        </w:rPr>
        <w:t>2023</w:t>
      </w: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s-ES"/>
        </w:rPr>
      </w:pP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s-ES"/>
        </w:rPr>
        <w:t>Funciular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s-ES"/>
        </w:rPr>
        <w:t>/</w:t>
      </w:r>
      <w:proofErr w:type="spellStart"/>
      <w:r w:rsidRPr="003A1E00">
        <w:rPr>
          <w:rFonts w:ascii="Helvetica Neue" w:hAnsi="Helvetica Neue" w:cs="Helvetica Neue"/>
          <w:b/>
          <w:bCs/>
          <w:sz w:val="20"/>
          <w:szCs w:val="20"/>
          <w:lang w:val="es-ES"/>
        </w:rPr>
        <w:t>Nanouk</w:t>
      </w:r>
      <w:proofErr w:type="spellEnd"/>
      <w:r w:rsidRPr="003A1E00">
        <w:rPr>
          <w:rFonts w:ascii="Helvetica Neue" w:hAnsi="Helvetica Neue" w:cs="Helvetica Neue"/>
          <w:b/>
          <w:bCs/>
          <w:sz w:val="20"/>
          <w:szCs w:val="20"/>
          <w:lang w:val="es-ES"/>
        </w:rPr>
        <w:t xml:space="preserve"> Films</w:t>
      </w:r>
      <w:r w:rsidRPr="003A1E00">
        <w:rPr>
          <w:rFonts w:ascii="Helvetica Neue" w:hAnsi="Helvetica Neue" w:cs="Helvetica Neue"/>
          <w:bCs/>
          <w:sz w:val="20"/>
          <w:szCs w:val="20"/>
          <w:lang w:val="es-ES"/>
        </w:rPr>
        <w:t xml:space="preserve">, </w:t>
      </w:r>
      <w:r w:rsidR="00E105AA">
        <w:rPr>
          <w:rFonts w:ascii="Helvetica Neue" w:hAnsi="Helvetica Neue" w:cs="Helvetica Neue"/>
          <w:bCs/>
          <w:sz w:val="20"/>
          <w:szCs w:val="20"/>
          <w:lang w:val="es-ES"/>
        </w:rPr>
        <w:t>Serie de televisión</w:t>
      </w: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s-ES"/>
        </w:rPr>
      </w:pP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s-ES"/>
        </w:rPr>
      </w:pPr>
    </w:p>
    <w:p w:rsidR="003A1E00" w:rsidRPr="003A1E00" w:rsidRDefault="003A1E00" w:rsidP="003A1E00">
      <w:pPr>
        <w:pStyle w:val="Prrafobsico"/>
        <w:rPr>
          <w:rFonts w:ascii="Helvetica Neue" w:hAnsi="Helvetica Neue" w:cs="Helvetica Neue"/>
          <w:bCs/>
          <w:sz w:val="20"/>
          <w:szCs w:val="20"/>
          <w:lang w:val="es-ES"/>
        </w:rPr>
      </w:pPr>
    </w:p>
    <w:p w:rsidR="0011391D" w:rsidRPr="003A1E00" w:rsidRDefault="0011391D">
      <w:pPr>
        <w:rPr>
          <w:lang w:val="es-ES"/>
        </w:rPr>
      </w:pPr>
    </w:p>
    <w:sectPr w:rsidR="0011391D" w:rsidRPr="003A1E00" w:rsidSect="00EA37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00"/>
    <w:rsid w:val="0011391D"/>
    <w:rsid w:val="003A1E00"/>
    <w:rsid w:val="004C7A2B"/>
    <w:rsid w:val="008016BF"/>
    <w:rsid w:val="00C10E45"/>
    <w:rsid w:val="00CA65D5"/>
    <w:rsid w:val="00E105AA"/>
    <w:rsid w:val="00E46AD9"/>
    <w:rsid w:val="00EA3745"/>
    <w:rsid w:val="00E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E44766"/>
  <w15:chartTrackingRefBased/>
  <w15:docId w15:val="{F54ADB25-DE09-7945-BF67-10EF53D0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E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3A1E0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s-ES_tradnl"/>
    </w:rPr>
  </w:style>
  <w:style w:type="character" w:styleId="Hipervnculo">
    <w:name w:val="Hyperlink"/>
    <w:basedOn w:val="Fuentedeprrafopredeter"/>
    <w:uiPriority w:val="99"/>
    <w:unhideWhenUsed/>
    <w:rsid w:val="003A1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umemuntada9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2026-03-31T17:55:00Z</dcterms:created>
  <dcterms:modified xsi:type="dcterms:W3CDTF">2026-03-31T18:17:00Z</dcterms:modified>
</cp:coreProperties>
</file>